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7889" w14:textId="77777777" w:rsidR="005F410D" w:rsidRDefault="005F410D"/>
    <w:p w14:paraId="00DBC53D" w14:textId="77777777" w:rsidR="008F161A" w:rsidRDefault="008F161A"/>
    <w:p w14:paraId="0A2A61BF" w14:textId="77777777" w:rsidR="008F161A" w:rsidRDefault="008F161A"/>
    <w:p w14:paraId="16F492CA" w14:textId="77777777" w:rsidR="008F161A" w:rsidRDefault="008F161A"/>
    <w:p w14:paraId="3FB0096A" w14:textId="77777777" w:rsidR="008F161A" w:rsidRDefault="008F161A"/>
    <w:p w14:paraId="5F660847" w14:textId="77777777" w:rsidR="008F161A" w:rsidRDefault="008F161A"/>
    <w:p w14:paraId="68586900" w14:textId="77777777" w:rsidR="008F161A" w:rsidRDefault="008F161A"/>
    <w:p w14:paraId="22C123B5" w14:textId="77777777" w:rsidR="008F161A" w:rsidRDefault="008F161A" w:rsidP="008F161A">
      <w:pPr>
        <w:jc w:val="right"/>
      </w:pPr>
      <w:r>
        <w:t>Contact: Dan Goldes</w:t>
      </w:r>
    </w:p>
    <w:p w14:paraId="66839026" w14:textId="77777777" w:rsidR="008F161A" w:rsidRDefault="008F161A" w:rsidP="008F161A">
      <w:pPr>
        <w:jc w:val="right"/>
      </w:pPr>
      <w:r>
        <w:t>415-469-5623</w:t>
      </w:r>
    </w:p>
    <w:p w14:paraId="603DE0E3" w14:textId="77777777" w:rsidR="000D5778" w:rsidRDefault="000D5778" w:rsidP="008F161A">
      <w:pPr>
        <w:jc w:val="right"/>
      </w:pPr>
      <w:r>
        <w:t>dangoldes@gmail.com</w:t>
      </w:r>
    </w:p>
    <w:p w14:paraId="40E95190" w14:textId="77777777" w:rsidR="008F161A" w:rsidRDefault="008F161A"/>
    <w:p w14:paraId="51EAC6C5" w14:textId="77777777" w:rsidR="008F161A" w:rsidRDefault="008F161A"/>
    <w:p w14:paraId="36D85C04" w14:textId="77777777" w:rsidR="008F161A" w:rsidRDefault="008F161A"/>
    <w:p w14:paraId="254EE73D" w14:textId="77777777" w:rsidR="008F161A" w:rsidRDefault="008F161A"/>
    <w:p w14:paraId="5F09C435" w14:textId="4ED8D081" w:rsidR="008F161A" w:rsidRPr="001A3250" w:rsidRDefault="008F161A" w:rsidP="008F161A">
      <w:pPr>
        <w:jc w:val="center"/>
        <w:rPr>
          <w:b/>
        </w:rPr>
      </w:pPr>
      <w:r w:rsidRPr="001A3250">
        <w:rPr>
          <w:b/>
        </w:rPr>
        <w:t xml:space="preserve">Short film features </w:t>
      </w:r>
      <w:r w:rsidR="007E4298">
        <w:rPr>
          <w:b/>
        </w:rPr>
        <w:t>one</w:t>
      </w:r>
      <w:r w:rsidRPr="001A3250">
        <w:rPr>
          <w:b/>
        </w:rPr>
        <w:t xml:space="preserve"> man’s work to clean up </w:t>
      </w:r>
      <w:r w:rsidR="007E4298">
        <w:rPr>
          <w:b/>
        </w:rPr>
        <w:t xml:space="preserve">his </w:t>
      </w:r>
      <w:r w:rsidRPr="001A3250">
        <w:rPr>
          <w:b/>
        </w:rPr>
        <w:t>local creek</w:t>
      </w:r>
    </w:p>
    <w:p w14:paraId="14B9162C" w14:textId="77777777" w:rsidR="008F161A" w:rsidRDefault="008F161A" w:rsidP="008F161A">
      <w:pPr>
        <w:jc w:val="center"/>
      </w:pPr>
    </w:p>
    <w:p w14:paraId="1B946590" w14:textId="1175663B" w:rsidR="008F161A" w:rsidRDefault="001A3250" w:rsidP="001A3250">
      <w:pPr>
        <w:spacing w:line="360" w:lineRule="auto"/>
      </w:pPr>
      <w:r>
        <w:t xml:space="preserve">     </w:t>
      </w:r>
      <w:r w:rsidR="008F161A">
        <w:t xml:space="preserve">Joel Goldes, </w:t>
      </w:r>
      <w:r w:rsidR="002E4590">
        <w:t>a 55</w:t>
      </w:r>
      <w:r>
        <w:t xml:space="preserve">-year-old Oak Park </w:t>
      </w:r>
      <w:r w:rsidR="007E4298">
        <w:t xml:space="preserve">(Los Angeles County) </w:t>
      </w:r>
      <w:r>
        <w:t>resident who makes daily trips to clean up nearby Lindero Creek, never expected to be the subject of a doc</w:t>
      </w:r>
      <w:r w:rsidR="000D5778">
        <w:t>umentary film.  W</w:t>
      </w:r>
      <w:r>
        <w:t xml:space="preserve">hen his </w:t>
      </w:r>
      <w:r w:rsidR="000D5778">
        <w:t>brother visited</w:t>
      </w:r>
      <w:r>
        <w:t xml:space="preserve"> and filmed Joel with an iPhone, they both thought the resulting film would be only for family and friends. </w:t>
      </w:r>
    </w:p>
    <w:p w14:paraId="2708F50B" w14:textId="77777777" w:rsidR="000D5778" w:rsidRDefault="000D5778" w:rsidP="001A3250">
      <w:pPr>
        <w:spacing w:line="360" w:lineRule="auto"/>
      </w:pPr>
    </w:p>
    <w:p w14:paraId="1DAD7586" w14:textId="4EE4933B" w:rsidR="000D5778" w:rsidRDefault="000D5778" w:rsidP="001A3250">
      <w:pPr>
        <w:spacing w:line="360" w:lineRule="auto"/>
      </w:pPr>
      <w:r>
        <w:t xml:space="preserve">     “Joel’s initiative is inspiring, and I wanted to share it with other people,” sa</w:t>
      </w:r>
      <w:r w:rsidR="007E4298">
        <w:t>id Dan Goldes, 57</w:t>
      </w:r>
      <w:r>
        <w:t xml:space="preserve">, a San Francisco-based filmmaker. The 5-minute documentary, </w:t>
      </w:r>
      <w:r w:rsidRPr="000D5778">
        <w:rPr>
          <w:i/>
        </w:rPr>
        <w:t>Keeper of the Creek</w:t>
      </w:r>
      <w:r>
        <w:t xml:space="preserve">, </w:t>
      </w:r>
      <w:r w:rsidR="007E4298">
        <w:t>screens at the</w:t>
      </w:r>
      <w:r w:rsidR="002E4590">
        <w:t xml:space="preserve"> San Francisco Green Film Festival on Friday, September 27.  </w:t>
      </w:r>
      <w:r>
        <w:t xml:space="preserve"> </w:t>
      </w:r>
    </w:p>
    <w:p w14:paraId="228256F2" w14:textId="77777777" w:rsidR="000D5778" w:rsidRDefault="000D5778" w:rsidP="001A3250">
      <w:pPr>
        <w:spacing w:line="360" w:lineRule="auto"/>
      </w:pPr>
    </w:p>
    <w:p w14:paraId="7D4E3D67" w14:textId="31F11C65" w:rsidR="000D5778" w:rsidRDefault="000D5778" w:rsidP="001A3250">
      <w:pPr>
        <w:spacing w:line="360" w:lineRule="auto"/>
      </w:pPr>
      <w:r>
        <w:t xml:space="preserve">     </w:t>
      </w:r>
      <w:r w:rsidR="00BE36F8">
        <w:t xml:space="preserve">Since 2012, Joel has collected </w:t>
      </w:r>
      <w:r w:rsidR="002E4590">
        <w:t xml:space="preserve">more than </w:t>
      </w:r>
      <w:r w:rsidR="00BE36F8">
        <w:t>200 bags of garbage from the creek, everything from hypodermic needles and bongs to soccer balls, school IDs, and the ubiquitous plastic water bottles. He has even pulled eight rusty shopping carts from the water.  “Everything ends up here,” Joel said.</w:t>
      </w:r>
    </w:p>
    <w:p w14:paraId="3D96A12A" w14:textId="77777777" w:rsidR="00BE36F8" w:rsidRDefault="00BE36F8" w:rsidP="001A3250">
      <w:pPr>
        <w:spacing w:line="360" w:lineRule="auto"/>
      </w:pPr>
    </w:p>
    <w:p w14:paraId="56B18EC4" w14:textId="7AEF35A9" w:rsidR="00BE36F8" w:rsidRDefault="00BE36F8" w:rsidP="001A3250">
      <w:pPr>
        <w:spacing w:line="360" w:lineRule="auto"/>
      </w:pPr>
      <w:r>
        <w:t xml:space="preserve">     In 2017, Joel added a new task to his daily creek routine: trapping and removing invasive crayfish. Since then, he has eli</w:t>
      </w:r>
      <w:r w:rsidR="002E4590">
        <w:t>minated more than 4</w:t>
      </w:r>
      <w:r w:rsidR="007E4298">
        <w:t>0</w:t>
      </w:r>
      <w:r w:rsidR="00F2183C">
        <w:t xml:space="preserve">,000 of them. </w:t>
      </w:r>
      <w:r w:rsidR="002E4590">
        <w:t>Until the program was discontinued recently, Joel worked</w:t>
      </w:r>
      <w:r w:rsidR="00F2183C">
        <w:t xml:space="preserve"> with the Mountains Restoration Trust, providing the crayfish to the organization to use as food in rehabilitating injured raccoons. </w:t>
      </w:r>
    </w:p>
    <w:p w14:paraId="74BECC1E" w14:textId="77777777" w:rsidR="00F2183C" w:rsidRDefault="00F2183C" w:rsidP="001A3250">
      <w:pPr>
        <w:spacing w:line="360" w:lineRule="auto"/>
      </w:pPr>
    </w:p>
    <w:p w14:paraId="56A98FB6" w14:textId="77777777" w:rsidR="00F2183C" w:rsidRDefault="00F2183C" w:rsidP="001A3250">
      <w:pPr>
        <w:spacing w:line="360" w:lineRule="auto"/>
      </w:pPr>
      <w:r>
        <w:lastRenderedPageBreak/>
        <w:t xml:space="preserve">     “This creek is a precious resource,” Joel said. “Most people walk past and never realize how many plants and animals rely on it. Over the years, it’s become badly polluted, and I hope I can help it become a clean, healthy place again.”</w:t>
      </w:r>
    </w:p>
    <w:p w14:paraId="41FB19DA" w14:textId="77777777" w:rsidR="00F2183C" w:rsidRDefault="00F2183C" w:rsidP="001A3250">
      <w:pPr>
        <w:spacing w:line="360" w:lineRule="auto"/>
      </w:pPr>
    </w:p>
    <w:p w14:paraId="591B86C7" w14:textId="0FE9B24F" w:rsidR="00F2183C" w:rsidRDefault="00F2183C" w:rsidP="001A3250">
      <w:pPr>
        <w:spacing w:line="360" w:lineRule="auto"/>
      </w:pPr>
      <w:r>
        <w:t xml:space="preserve">     </w:t>
      </w:r>
      <w:r>
        <w:rPr>
          <w:i/>
        </w:rPr>
        <w:t>Keeper of the Creek</w:t>
      </w:r>
      <w:r>
        <w:t xml:space="preserve"> is Da</w:t>
      </w:r>
      <w:r w:rsidR="002E4590">
        <w:t>n Goldes’ fourth short film. H</w:t>
      </w:r>
      <w:r>
        <w:t>is</w:t>
      </w:r>
      <w:r w:rsidR="002E4590">
        <w:t xml:space="preserve"> latest film, </w:t>
      </w:r>
      <w:r w:rsidR="002E4590" w:rsidRPr="002E4590">
        <w:rPr>
          <w:i/>
        </w:rPr>
        <w:t>5 Blocks</w:t>
      </w:r>
      <w:r w:rsidR="002E4590">
        <w:t>, also screens at this year’s San Francisco Green Film Festival. The film, which was eight years in the making, documents the efforts to revitalize S</w:t>
      </w:r>
      <w:r>
        <w:t xml:space="preserve">an Francisco’s central Market Street, a neighborhood undergoing its most dramatic change in 50 years.       </w:t>
      </w:r>
    </w:p>
    <w:p w14:paraId="100E5E2E" w14:textId="77777777" w:rsidR="00F2183C" w:rsidRDefault="00F2183C" w:rsidP="001A3250">
      <w:pPr>
        <w:spacing w:line="360" w:lineRule="auto"/>
      </w:pPr>
    </w:p>
    <w:p w14:paraId="123FD50B" w14:textId="7E324B6C" w:rsidR="007C1AC9" w:rsidRPr="007C1AC9" w:rsidRDefault="007C1AC9" w:rsidP="007C1AC9">
      <w:pPr>
        <w:pStyle w:val="NormalWeb"/>
        <w:shd w:val="clear" w:color="auto" w:fill="FFFFFF"/>
        <w:spacing w:before="0" w:beforeAutospacing="0" w:after="0" w:afterAutospacing="0" w:line="360" w:lineRule="auto"/>
        <w:rPr>
          <w:rFonts w:asciiTheme="minorHAnsi" w:hAnsiTheme="minorHAnsi"/>
          <w:spacing w:val="8"/>
          <w:sz w:val="24"/>
          <w:szCs w:val="24"/>
        </w:rPr>
      </w:pPr>
      <w:r w:rsidRPr="007C1AC9">
        <w:rPr>
          <w:rFonts w:asciiTheme="minorHAnsi" w:hAnsiTheme="minorHAnsi"/>
          <w:sz w:val="24"/>
          <w:szCs w:val="24"/>
        </w:rPr>
        <w:t xml:space="preserve">    </w:t>
      </w:r>
      <w:r w:rsidR="00F2183C" w:rsidRPr="007C1AC9">
        <w:rPr>
          <w:rFonts w:asciiTheme="minorHAnsi" w:hAnsiTheme="minorHAnsi"/>
          <w:sz w:val="24"/>
          <w:szCs w:val="24"/>
        </w:rPr>
        <w:t xml:space="preserve">Tickets for </w:t>
      </w:r>
      <w:r w:rsidR="00F2183C" w:rsidRPr="007C1AC9">
        <w:rPr>
          <w:rFonts w:asciiTheme="minorHAnsi" w:hAnsiTheme="minorHAnsi"/>
          <w:i/>
          <w:sz w:val="24"/>
          <w:szCs w:val="24"/>
        </w:rPr>
        <w:t>Keeper of the Creek</w:t>
      </w:r>
      <w:r w:rsidR="00F2183C" w:rsidRPr="007C1AC9">
        <w:rPr>
          <w:rFonts w:asciiTheme="minorHAnsi" w:hAnsiTheme="minorHAnsi"/>
          <w:sz w:val="24"/>
          <w:szCs w:val="24"/>
        </w:rPr>
        <w:t xml:space="preserve"> are available </w:t>
      </w:r>
      <w:r w:rsidR="00F2183C" w:rsidRPr="002E4590">
        <w:rPr>
          <w:rFonts w:asciiTheme="minorHAnsi" w:hAnsiTheme="minorHAnsi"/>
          <w:sz w:val="24"/>
          <w:szCs w:val="24"/>
        </w:rPr>
        <w:t xml:space="preserve">at </w:t>
      </w:r>
      <w:hyperlink r:id="rId7" w:history="1">
        <w:r w:rsidR="002E4590" w:rsidRPr="002E4590">
          <w:rPr>
            <w:rStyle w:val="Hyperlink"/>
            <w:rFonts w:asciiTheme="minorHAnsi" w:eastAsia="Times New Roman" w:hAnsiTheme="minorHAnsi"/>
            <w:sz w:val="24"/>
            <w:szCs w:val="24"/>
          </w:rPr>
          <w:t>www.greenfilmfest.org</w:t>
        </w:r>
      </w:hyperlink>
      <w:r w:rsidR="007E4298" w:rsidRPr="002E4590">
        <w:rPr>
          <w:rFonts w:asciiTheme="minorHAnsi" w:hAnsiTheme="minorHAnsi"/>
          <w:sz w:val="24"/>
          <w:szCs w:val="24"/>
        </w:rPr>
        <w:t>.</w:t>
      </w:r>
      <w:r w:rsidR="007E4298" w:rsidRPr="002E4590">
        <w:rPr>
          <w:rFonts w:asciiTheme="majorHAnsi" w:hAnsiTheme="majorHAnsi"/>
          <w:sz w:val="24"/>
          <w:szCs w:val="24"/>
        </w:rPr>
        <w:t xml:space="preserve"> </w:t>
      </w:r>
      <w:r w:rsidRPr="007C1AC9">
        <w:rPr>
          <w:rFonts w:asciiTheme="minorHAnsi" w:hAnsiTheme="minorHAnsi"/>
          <w:sz w:val="24"/>
          <w:szCs w:val="24"/>
        </w:rPr>
        <w:t xml:space="preserve">The film screens at </w:t>
      </w:r>
      <w:r>
        <w:rPr>
          <w:rFonts w:asciiTheme="minorHAnsi" w:hAnsiTheme="minorHAnsi"/>
          <w:sz w:val="24"/>
          <w:szCs w:val="24"/>
        </w:rPr>
        <w:t xml:space="preserve">the </w:t>
      </w:r>
      <w:r w:rsidR="002E4590">
        <w:rPr>
          <w:rFonts w:asciiTheme="minorHAnsi" w:hAnsiTheme="minorHAnsi"/>
          <w:spacing w:val="8"/>
          <w:sz w:val="24"/>
          <w:szCs w:val="24"/>
        </w:rPr>
        <w:t xml:space="preserve">Little Roxie Theatre, </w:t>
      </w:r>
      <w:r w:rsidR="002E4590" w:rsidRPr="002E4590">
        <w:rPr>
          <w:rStyle w:val="Strong"/>
          <w:rFonts w:asciiTheme="minorHAnsi" w:eastAsia="Times New Roman" w:hAnsiTheme="minorHAnsi"/>
          <w:b w:val="0"/>
          <w:sz w:val="24"/>
          <w:szCs w:val="24"/>
        </w:rPr>
        <w:t>3125 16th St</w:t>
      </w:r>
      <w:r w:rsidR="002E4590" w:rsidRPr="002E4590">
        <w:rPr>
          <w:rStyle w:val="Strong"/>
          <w:rFonts w:asciiTheme="minorHAnsi" w:eastAsia="Times New Roman" w:hAnsiTheme="minorHAnsi"/>
          <w:b w:val="0"/>
          <w:sz w:val="24"/>
          <w:szCs w:val="24"/>
        </w:rPr>
        <w:t>reet, San Francisco</w:t>
      </w:r>
      <w:r w:rsidRPr="002E4590">
        <w:rPr>
          <w:rFonts w:asciiTheme="minorHAnsi" w:hAnsiTheme="minorHAnsi"/>
          <w:b/>
          <w:spacing w:val="8"/>
          <w:sz w:val="24"/>
          <w:szCs w:val="24"/>
        </w:rPr>
        <w:t>.</w:t>
      </w:r>
      <w:r>
        <w:rPr>
          <w:rFonts w:asciiTheme="minorHAnsi" w:hAnsiTheme="minorHAnsi"/>
          <w:spacing w:val="8"/>
          <w:sz w:val="24"/>
          <w:szCs w:val="24"/>
        </w:rPr>
        <w:t xml:space="preserve"> To watch a trailer for the film, visit </w:t>
      </w:r>
      <w:hyperlink r:id="rId8" w:history="1">
        <w:r w:rsidRPr="00CA3811">
          <w:rPr>
            <w:rStyle w:val="Hyperlink"/>
            <w:rFonts w:asciiTheme="minorHAnsi" w:hAnsiTheme="minorHAnsi"/>
            <w:spacing w:val="8"/>
            <w:sz w:val="24"/>
            <w:szCs w:val="24"/>
          </w:rPr>
          <w:t>https://www.keeperofthecreek.com/</w:t>
        </w:r>
      </w:hyperlink>
      <w:r>
        <w:rPr>
          <w:rFonts w:asciiTheme="minorHAnsi" w:hAnsiTheme="minorHAnsi"/>
          <w:spacing w:val="8"/>
          <w:sz w:val="24"/>
          <w:szCs w:val="24"/>
        </w:rPr>
        <w:t xml:space="preserve">. </w:t>
      </w:r>
    </w:p>
    <w:p w14:paraId="35DCC1AA" w14:textId="77777777" w:rsidR="00F2183C" w:rsidRDefault="00F2183C" w:rsidP="001A3250">
      <w:pPr>
        <w:spacing w:line="360" w:lineRule="auto"/>
      </w:pPr>
      <w:bookmarkStart w:id="0" w:name="_GoBack"/>
      <w:bookmarkEnd w:id="0"/>
    </w:p>
    <w:p w14:paraId="70FE7936" w14:textId="77777777" w:rsidR="007C1AC9" w:rsidRDefault="007C1AC9" w:rsidP="007C1AC9">
      <w:pPr>
        <w:spacing w:line="360" w:lineRule="auto"/>
        <w:jc w:val="center"/>
      </w:pPr>
      <w:r>
        <w:t># # #</w:t>
      </w:r>
    </w:p>
    <w:p w14:paraId="6D7D0061" w14:textId="77777777" w:rsidR="007C1AC9" w:rsidRDefault="007C1AC9" w:rsidP="007C1AC9">
      <w:pPr>
        <w:spacing w:line="360" w:lineRule="auto"/>
      </w:pPr>
    </w:p>
    <w:p w14:paraId="6F847B80" w14:textId="62269BC2" w:rsidR="007C1AC9" w:rsidRPr="00F2183C" w:rsidRDefault="007C1AC9" w:rsidP="007C1AC9">
      <w:pPr>
        <w:spacing w:line="360" w:lineRule="auto"/>
      </w:pPr>
      <w:r>
        <w:t xml:space="preserve">Note to editors: a screener of Keeper of the Creek is available to media only at </w:t>
      </w:r>
      <w:hyperlink r:id="rId9" w:history="1">
        <w:r w:rsidR="002E4590" w:rsidRPr="002E4590">
          <w:rPr>
            <w:rStyle w:val="Hyperlink"/>
          </w:rPr>
          <w:t>https://vimeo.com/353925555</w:t>
        </w:r>
      </w:hyperlink>
      <w:r w:rsidR="002E4590">
        <w:t xml:space="preserve"> </w:t>
      </w:r>
      <w:r>
        <w:t xml:space="preserve">(password: joel2018). Joel and Dan are available for interviews, and digital stills are available to accompany articles. </w:t>
      </w:r>
    </w:p>
    <w:sectPr w:rsidR="007C1AC9" w:rsidRPr="00F2183C" w:rsidSect="005F410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8A771" w14:textId="77777777" w:rsidR="001D1E2A" w:rsidRDefault="001D1E2A" w:rsidP="001D1E2A">
      <w:r>
        <w:separator/>
      </w:r>
    </w:p>
  </w:endnote>
  <w:endnote w:type="continuationSeparator" w:id="0">
    <w:p w14:paraId="4D9F4D57" w14:textId="77777777" w:rsidR="001D1E2A" w:rsidRDefault="001D1E2A" w:rsidP="001D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043A" w14:textId="77777777" w:rsidR="001D1E2A" w:rsidRDefault="001D1E2A" w:rsidP="001D1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A168" w14:textId="77777777" w:rsidR="001D1E2A" w:rsidRDefault="001D1E2A" w:rsidP="001D1E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9682" w14:textId="77777777" w:rsidR="001D1E2A" w:rsidRDefault="001D1E2A" w:rsidP="001D1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590">
      <w:rPr>
        <w:rStyle w:val="PageNumber"/>
        <w:noProof/>
      </w:rPr>
      <w:t>1</w:t>
    </w:r>
    <w:r>
      <w:rPr>
        <w:rStyle w:val="PageNumber"/>
      </w:rPr>
      <w:fldChar w:fldCharType="end"/>
    </w:r>
  </w:p>
  <w:p w14:paraId="657EC403" w14:textId="77777777" w:rsidR="001D1E2A" w:rsidRDefault="001D1E2A" w:rsidP="001D1E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4258" w14:textId="77777777" w:rsidR="001D1E2A" w:rsidRDefault="001D1E2A" w:rsidP="001D1E2A">
      <w:r>
        <w:separator/>
      </w:r>
    </w:p>
  </w:footnote>
  <w:footnote w:type="continuationSeparator" w:id="0">
    <w:p w14:paraId="74E86E92" w14:textId="77777777" w:rsidR="001D1E2A" w:rsidRDefault="001D1E2A" w:rsidP="001D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1A"/>
    <w:rsid w:val="000D5778"/>
    <w:rsid w:val="001A3250"/>
    <w:rsid w:val="001D1E2A"/>
    <w:rsid w:val="002E4590"/>
    <w:rsid w:val="005F410D"/>
    <w:rsid w:val="007C1AC9"/>
    <w:rsid w:val="007E4298"/>
    <w:rsid w:val="008F161A"/>
    <w:rsid w:val="00923C35"/>
    <w:rsid w:val="00947133"/>
    <w:rsid w:val="009E3D28"/>
    <w:rsid w:val="00BE36F8"/>
    <w:rsid w:val="00C91B82"/>
    <w:rsid w:val="00F21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5D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C9"/>
    <w:rPr>
      <w:color w:val="0000FF" w:themeColor="hyperlink"/>
      <w:u w:val="single"/>
    </w:rPr>
  </w:style>
  <w:style w:type="paragraph" w:styleId="NormalWeb">
    <w:name w:val="Normal (Web)"/>
    <w:basedOn w:val="Normal"/>
    <w:uiPriority w:val="99"/>
    <w:semiHidden/>
    <w:unhideWhenUsed/>
    <w:rsid w:val="007C1AC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1D1E2A"/>
    <w:pPr>
      <w:tabs>
        <w:tab w:val="center" w:pos="4320"/>
        <w:tab w:val="right" w:pos="8640"/>
      </w:tabs>
    </w:pPr>
  </w:style>
  <w:style w:type="character" w:customStyle="1" w:styleId="FooterChar">
    <w:name w:val="Footer Char"/>
    <w:basedOn w:val="DefaultParagraphFont"/>
    <w:link w:val="Footer"/>
    <w:uiPriority w:val="99"/>
    <w:rsid w:val="001D1E2A"/>
  </w:style>
  <w:style w:type="character" w:styleId="PageNumber">
    <w:name w:val="page number"/>
    <w:basedOn w:val="DefaultParagraphFont"/>
    <w:uiPriority w:val="99"/>
    <w:semiHidden/>
    <w:unhideWhenUsed/>
    <w:rsid w:val="001D1E2A"/>
  </w:style>
  <w:style w:type="character" w:styleId="Strong">
    <w:name w:val="Strong"/>
    <w:basedOn w:val="DefaultParagraphFont"/>
    <w:uiPriority w:val="22"/>
    <w:qFormat/>
    <w:rsid w:val="002E45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C9"/>
    <w:rPr>
      <w:color w:val="0000FF" w:themeColor="hyperlink"/>
      <w:u w:val="single"/>
    </w:rPr>
  </w:style>
  <w:style w:type="paragraph" w:styleId="NormalWeb">
    <w:name w:val="Normal (Web)"/>
    <w:basedOn w:val="Normal"/>
    <w:uiPriority w:val="99"/>
    <w:semiHidden/>
    <w:unhideWhenUsed/>
    <w:rsid w:val="007C1AC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1D1E2A"/>
    <w:pPr>
      <w:tabs>
        <w:tab w:val="center" w:pos="4320"/>
        <w:tab w:val="right" w:pos="8640"/>
      </w:tabs>
    </w:pPr>
  </w:style>
  <w:style w:type="character" w:customStyle="1" w:styleId="FooterChar">
    <w:name w:val="Footer Char"/>
    <w:basedOn w:val="DefaultParagraphFont"/>
    <w:link w:val="Footer"/>
    <w:uiPriority w:val="99"/>
    <w:rsid w:val="001D1E2A"/>
  </w:style>
  <w:style w:type="character" w:styleId="PageNumber">
    <w:name w:val="page number"/>
    <w:basedOn w:val="DefaultParagraphFont"/>
    <w:uiPriority w:val="99"/>
    <w:semiHidden/>
    <w:unhideWhenUsed/>
    <w:rsid w:val="001D1E2A"/>
  </w:style>
  <w:style w:type="character" w:styleId="Strong">
    <w:name w:val="Strong"/>
    <w:basedOn w:val="DefaultParagraphFont"/>
    <w:uiPriority w:val="22"/>
    <w:qFormat/>
    <w:rsid w:val="002E4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3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enfilmfest.org/" TargetMode="External"/><Relationship Id="rId8" Type="http://schemas.openxmlformats.org/officeDocument/2006/relationships/hyperlink" Target="https://www.keeperofthecreek.com/" TargetMode="External"/><Relationship Id="rId9" Type="http://schemas.openxmlformats.org/officeDocument/2006/relationships/hyperlink" Target="https://vimeo.com/35392555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Goldes</dc:creator>
  <cp:keywords/>
  <dc:description/>
  <cp:lastModifiedBy>Dan Goldes</cp:lastModifiedBy>
  <cp:revision>3</cp:revision>
  <dcterms:created xsi:type="dcterms:W3CDTF">2019-08-29T20:51:00Z</dcterms:created>
  <dcterms:modified xsi:type="dcterms:W3CDTF">2019-08-29T20:58:00Z</dcterms:modified>
</cp:coreProperties>
</file>